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A1F1D" w14:textId="77777777" w:rsidR="00FE7321" w:rsidRPr="00FE7321" w:rsidRDefault="00FE7321" w:rsidP="00F75EF4">
      <w:pPr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74BF2E" w14:textId="562D3C7C" w:rsidR="00FE7321" w:rsidRDefault="00FE7321" w:rsidP="00F75EF4">
      <w:pPr>
        <w:ind w:left="113" w:right="11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E7321">
        <w:rPr>
          <w:rFonts w:ascii="Times New Roman" w:hAnsi="Times New Roman" w:cs="Times New Roman"/>
          <w:sz w:val="28"/>
          <w:szCs w:val="28"/>
          <w:lang w:val="ru-RU"/>
        </w:rPr>
        <w:t>Русско-сербские лексические параллели с точки зрения двуязычной лексикографии</w:t>
      </w:r>
    </w:p>
    <w:p w14:paraId="20764DE2" w14:textId="77777777" w:rsidR="00F1008C" w:rsidRPr="00FE7321" w:rsidRDefault="00F1008C" w:rsidP="00F75EF4">
      <w:pPr>
        <w:ind w:left="113" w:right="11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3FA6D45" w14:textId="77777777" w:rsidR="00F75EF4" w:rsidRDefault="00F75EF4" w:rsidP="00F75EF4">
      <w:pPr>
        <w:ind w:left="113" w:right="11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E7321">
        <w:rPr>
          <w:rFonts w:ascii="Times New Roman" w:hAnsi="Times New Roman" w:cs="Times New Roman"/>
          <w:sz w:val="24"/>
          <w:szCs w:val="24"/>
          <w:lang w:val="ru-RU"/>
        </w:rPr>
        <w:t>Майя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  <w:r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Павлович </w:t>
      </w:r>
      <w:proofErr w:type="spellStart"/>
      <w:r w:rsidRPr="00FE7321">
        <w:rPr>
          <w:rFonts w:ascii="Times New Roman" w:hAnsi="Times New Roman" w:cs="Times New Roman"/>
          <w:sz w:val="24"/>
          <w:szCs w:val="24"/>
          <w:lang w:val="ru-RU"/>
        </w:rPr>
        <w:t>Шайтинац</w:t>
      </w:r>
      <w:proofErr w:type="spellEnd"/>
    </w:p>
    <w:p w14:paraId="693EDAE9" w14:textId="636D0F17" w:rsidR="00F75EF4" w:rsidRPr="00FE7321" w:rsidRDefault="00F75EF4" w:rsidP="00F75EF4">
      <w:pPr>
        <w:ind w:left="113" w:right="11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Республика Сербия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73BBC98E" w14:textId="5FAADEA6" w:rsidR="00FE7321" w:rsidRPr="00FE7321" w:rsidRDefault="00FE7321" w:rsidP="00C84C48">
      <w:pPr>
        <w:spacing w:line="36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</w:p>
    <w:p w14:paraId="0630423A" w14:textId="2DCDEE36" w:rsidR="00FE7321" w:rsidRPr="00FE7321" w:rsidRDefault="00FE7321" w:rsidP="00C84C48">
      <w:pPr>
        <w:spacing w:line="36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Актуальность </w:t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 xml:space="preserve">нашего </w:t>
      </w:r>
      <w:r w:rsidRPr="00FE7321">
        <w:rPr>
          <w:rFonts w:ascii="Times New Roman" w:hAnsi="Times New Roman" w:cs="Times New Roman"/>
          <w:sz w:val="24"/>
          <w:szCs w:val="24"/>
          <w:lang w:val="sr-Cyrl-RS"/>
        </w:rPr>
        <w:t>исследования заключается в нескольких аспектах</w:t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>, а именно в</w:t>
      </w:r>
      <w:r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 более глубоко</w:t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 понимани</w:t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 лексических особенностей русского и сербского языков</w:t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01D54">
        <w:rPr>
          <w:rFonts w:ascii="Times New Roman" w:hAnsi="Times New Roman" w:cs="Times New Roman"/>
          <w:sz w:val="24"/>
          <w:szCs w:val="24"/>
          <w:lang w:val="ru-RU"/>
        </w:rPr>
        <w:t xml:space="preserve"> являющимся</w:t>
      </w:r>
      <w:r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 весьма важн</w:t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>ым</w:t>
      </w:r>
      <w:r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 для развития русско-сербской и сербско-русской лексикографической теории и практики, </w:t>
      </w:r>
      <w:r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что, в свою очередь, напрямую влияет на  </w:t>
      </w:r>
      <w:r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улучшение переводческой деятельности. Исследование также способствует выявлению культурных и исторических связей между русским и сербским языковыми сообществами. Результаты исследования также </w:t>
      </w:r>
      <w:r w:rsidRPr="00FE7321">
        <w:rPr>
          <w:rFonts w:ascii="Times New Roman" w:hAnsi="Times New Roman" w:cs="Times New Roman"/>
          <w:sz w:val="24"/>
          <w:szCs w:val="24"/>
          <w:lang w:val="ru-RU"/>
        </w:rPr>
        <w:t>могут быть использованы для оптимизации</w:t>
      </w:r>
      <w:r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 преподавания лексики и культурологии </w:t>
      </w:r>
      <w:r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как для русскоязычных учащихся, изучающих сербский язык, так и для носителей сербского языка, </w:t>
      </w:r>
      <w:r w:rsidRPr="00FE7321">
        <w:rPr>
          <w:rFonts w:ascii="Times New Roman" w:hAnsi="Times New Roman" w:cs="Times New Roman"/>
          <w:sz w:val="24"/>
          <w:szCs w:val="24"/>
          <w:lang w:val="sr-Cyrl-RS"/>
        </w:rPr>
        <w:t>обучающихся русскому языку.</w:t>
      </w:r>
    </w:p>
    <w:p w14:paraId="04696572" w14:textId="47414BFD" w:rsidR="00FE7321" w:rsidRPr="00FE7321" w:rsidRDefault="00C84C48" w:rsidP="00C84C48">
      <w:pPr>
        <w:spacing w:line="36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>Научная новизна</w:t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 xml:space="preserve"> заключсется в том, </w:t>
      </w:r>
      <w:r w:rsidR="007F5DEB">
        <w:rPr>
          <w:rFonts w:ascii="Times New Roman" w:hAnsi="Times New Roman" w:cs="Times New Roman"/>
          <w:sz w:val="24"/>
          <w:szCs w:val="24"/>
          <w:lang w:val="sr-Cyrl-RS"/>
        </w:rPr>
        <w:t xml:space="preserve">что </w:t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>наше исследование может внести вклад как в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более четкое определение </w:t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самого термина 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>русско-сербских лексических параллаелей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>», так</w:t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 и в усовершенствование лексикографической обработки таких лексических единиц.</w:t>
      </w:r>
    </w:p>
    <w:p w14:paraId="5A6566A2" w14:textId="11870B78" w:rsidR="00FE7321" w:rsidRPr="00FE7321" w:rsidRDefault="00C84C48" w:rsidP="00C84C48">
      <w:pPr>
        <w:spacing w:line="36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>Целью работы является выявление национально-культурных особенностей рассматриваемых языков, включающих денотативные, коннотативные и другие компоненты значения лексических единиц, позволяющих более точно решать проблемы двуязычной лексикографии, т.е. лексикографической обработки лексических параллелей.</w:t>
      </w:r>
    </w:p>
    <w:p w14:paraId="7F1F32BC" w14:textId="04CFA77B" w:rsidR="00FE7321" w:rsidRPr="00FE7321" w:rsidRDefault="00C84C48" w:rsidP="00C84C48">
      <w:pPr>
        <w:spacing w:line="36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>Предмет исследований</w:t>
      </w:r>
      <w:r w:rsidR="00C01D54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лексические параллели русского и сербского языков, к которым относятся, согласно теории В.В. </w:t>
      </w:r>
      <w:proofErr w:type="spellStart"/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>Дубичинского</w:t>
      </w:r>
      <w:proofErr w:type="spellEnd"/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: полные и неполные </w:t>
      </w:r>
      <w:proofErr w:type="spellStart"/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>интерлексемы</w:t>
      </w:r>
      <w:proofErr w:type="spellEnd"/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(лексические единицы</w:t>
      </w:r>
      <w:r w:rsidR="00B13936">
        <w:rPr>
          <w:rFonts w:ascii="Times New Roman" w:hAnsi="Times New Roman" w:cs="Times New Roman"/>
          <w:sz w:val="24"/>
          <w:szCs w:val="24"/>
          <w:lang w:val="ru-RU"/>
        </w:rPr>
        <w:t>, значение которых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при внешнем морфологическом, фонетическом и орфографическом соответствии, полностью или частично совпадает или полностью не совпадает).</w:t>
      </w:r>
    </w:p>
    <w:p w14:paraId="34466A5C" w14:textId="3C787EC9" w:rsidR="00FE7321" w:rsidRDefault="00C84C48" w:rsidP="00C84C48">
      <w:pPr>
        <w:spacing w:line="36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>Задачи исследования</w:t>
      </w:r>
      <w:r w:rsidR="00C01D54">
        <w:rPr>
          <w:rFonts w:ascii="Times New Roman" w:hAnsi="Times New Roman" w:cs="Times New Roman"/>
          <w:sz w:val="24"/>
          <w:szCs w:val="24"/>
          <w:lang w:val="ru-RU"/>
        </w:rPr>
        <w:t xml:space="preserve"> состоялись в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>сравнительн</w:t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 анализ</w:t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 лексических </w:t>
      </w:r>
      <w:r w:rsidR="007F5DEB">
        <w:rPr>
          <w:rFonts w:ascii="Times New Roman" w:hAnsi="Times New Roman" w:cs="Times New Roman"/>
          <w:sz w:val="24"/>
          <w:szCs w:val="24"/>
          <w:lang w:val="sr-Cyrl-RS"/>
        </w:rPr>
        <w:t>параллелей</w:t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 русского и сербского языков с целью выявления общих и отличительных характеристик лексических систем двух языков; </w:t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>анализе</w:t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 xml:space="preserve"> влияния исторических, культурных и социальных факторов на формирование лексических параллелей;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7321" w:rsidRPr="00FE7321">
        <w:rPr>
          <w:rFonts w:ascii="Times New Roman" w:hAnsi="Times New Roman" w:cs="Times New Roman"/>
          <w:sz w:val="24"/>
          <w:szCs w:val="24"/>
          <w:lang w:val="sr-Cyrl-RS"/>
        </w:rPr>
        <w:t>определение методов, которые могут быть использованы в процессе лексикографической обработки данных; оценка практической значимости полученных результатов в целях усовершенствования преподавания русского и сербского языков</w:t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0EA0694" w14:textId="41A11CA1" w:rsidR="00C01D54" w:rsidRPr="00C01D54" w:rsidRDefault="00C84C48" w:rsidP="00C84C48">
      <w:pPr>
        <w:spacing w:line="36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01D54">
        <w:rPr>
          <w:rFonts w:ascii="Times New Roman" w:hAnsi="Times New Roman" w:cs="Times New Roman"/>
          <w:sz w:val="24"/>
          <w:szCs w:val="24"/>
          <w:lang w:val="sr-Cyrl-RS"/>
        </w:rPr>
        <w:t xml:space="preserve">В процессе анализа мы </w:t>
      </w:r>
      <w:r w:rsidR="00C01D54" w:rsidRPr="00C01D54">
        <w:rPr>
          <w:rFonts w:ascii="Times New Roman" w:hAnsi="Times New Roman" w:cs="Times New Roman"/>
          <w:sz w:val="24"/>
          <w:szCs w:val="24"/>
          <w:lang w:val="ru-RU"/>
        </w:rPr>
        <w:t>польз</w:t>
      </w:r>
      <w:r w:rsidR="00C01D54">
        <w:rPr>
          <w:rFonts w:ascii="Times New Roman" w:hAnsi="Times New Roman" w:cs="Times New Roman"/>
          <w:sz w:val="24"/>
          <w:szCs w:val="24"/>
          <w:lang w:val="ru-RU"/>
        </w:rPr>
        <w:t>овались</w:t>
      </w:r>
      <w:r w:rsidR="00C01D54" w:rsidRPr="00C01D54">
        <w:rPr>
          <w:rFonts w:ascii="Times New Roman" w:hAnsi="Times New Roman" w:cs="Times New Roman"/>
          <w:sz w:val="24"/>
          <w:szCs w:val="24"/>
          <w:lang w:val="ru-RU"/>
        </w:rPr>
        <w:t xml:space="preserve"> методом сопоставления семантических структур, выявленные примеры разделены по группам на полные, неполные и ложные лексические параллели.</w:t>
      </w:r>
    </w:p>
    <w:p w14:paraId="0D0B571A" w14:textId="5CD4201B" w:rsidR="00C01D54" w:rsidRPr="00C01D54" w:rsidRDefault="00C84C48" w:rsidP="00C84C48">
      <w:pPr>
        <w:spacing w:line="36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C01D54" w:rsidRPr="00C01D54">
        <w:rPr>
          <w:rFonts w:ascii="Times New Roman" w:hAnsi="Times New Roman" w:cs="Times New Roman"/>
          <w:sz w:val="24"/>
          <w:szCs w:val="24"/>
          <w:lang w:val="ru-RU"/>
        </w:rPr>
        <w:t>Источники данных</w:t>
      </w:r>
      <w:r w:rsidR="00C01D54" w:rsidRPr="00C01D54">
        <w:rPr>
          <w:rFonts w:ascii="Times New Roman" w:hAnsi="Times New Roman" w:cs="Times New Roman"/>
          <w:sz w:val="24"/>
          <w:szCs w:val="24"/>
          <w:lang w:val="sr-Cyrl-RS"/>
        </w:rPr>
        <w:t>: Словар</w:t>
      </w:r>
      <w:r w:rsidR="00C01D54" w:rsidRPr="00C01D54">
        <w:rPr>
          <w:rFonts w:ascii="Times New Roman" w:hAnsi="Times New Roman" w:cs="Times New Roman"/>
          <w:sz w:val="24"/>
          <w:szCs w:val="24"/>
          <w:lang w:val="ru-RU"/>
        </w:rPr>
        <w:t>ь сербского языка (</w:t>
      </w:r>
      <w:r w:rsidR="00C01D54" w:rsidRPr="00C01D54">
        <w:rPr>
          <w:rFonts w:ascii="Times New Roman" w:hAnsi="Times New Roman" w:cs="Times New Roman"/>
          <w:sz w:val="24"/>
          <w:szCs w:val="24"/>
          <w:lang w:val="sr-Cyrl-RS"/>
        </w:rPr>
        <w:t>Речник српскога језика, Матица српска, 2018),</w:t>
      </w:r>
      <w:r w:rsidR="00C01D54" w:rsidRPr="00C01D54">
        <w:rPr>
          <w:rFonts w:ascii="Times New Roman" w:hAnsi="Times New Roman" w:cs="Times New Roman"/>
          <w:sz w:val="24"/>
          <w:szCs w:val="24"/>
          <w:lang w:val="ru-RU"/>
        </w:rPr>
        <w:t xml:space="preserve"> Словарь русского языка </w:t>
      </w:r>
      <w:bookmarkStart w:id="0" w:name="_Hlk204523889"/>
      <w:r w:rsidR="00C01D54" w:rsidRPr="00C01D54">
        <w:rPr>
          <w:rFonts w:ascii="Times New Roman" w:hAnsi="Times New Roman" w:cs="Times New Roman"/>
          <w:sz w:val="24"/>
          <w:szCs w:val="24"/>
          <w:lang w:val="ru-RU"/>
        </w:rPr>
        <w:t>С. И. Ожегова</w:t>
      </w:r>
      <w:bookmarkEnd w:id="0"/>
      <w:r w:rsidR="00C01D54" w:rsidRPr="00C01D54">
        <w:rPr>
          <w:rFonts w:ascii="Times New Roman" w:hAnsi="Times New Roman" w:cs="Times New Roman"/>
          <w:sz w:val="24"/>
          <w:szCs w:val="24"/>
          <w:lang w:val="ru-RU"/>
        </w:rPr>
        <w:t>, и Национальные корпуса обеих рассматриваемых языков.</w:t>
      </w:r>
    </w:p>
    <w:p w14:paraId="0C6B15FB" w14:textId="080623F2" w:rsidR="00FE7321" w:rsidRDefault="00C84C48" w:rsidP="00C84C48">
      <w:pPr>
        <w:spacing w:line="36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3E10D7">
        <w:rPr>
          <w:rFonts w:ascii="Times New Roman" w:hAnsi="Times New Roman" w:cs="Times New Roman"/>
          <w:sz w:val="24"/>
          <w:szCs w:val="24"/>
          <w:lang w:val="ru-RU"/>
        </w:rPr>
        <w:t>В итоге на основании а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>нализируемы</w:t>
      </w:r>
      <w:r w:rsidR="003E10D7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пример</w:t>
      </w:r>
      <w:r w:rsidR="003E10D7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русско-сербских лексических параллелей и их обработк</w:t>
      </w:r>
      <w:r w:rsidR="003E10D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в существующих </w:t>
      </w:r>
      <w:r w:rsidR="007F5DEB">
        <w:rPr>
          <w:rFonts w:ascii="Times New Roman" w:hAnsi="Times New Roman" w:cs="Times New Roman"/>
          <w:sz w:val="24"/>
          <w:szCs w:val="24"/>
          <w:lang w:val="ru-RU"/>
        </w:rPr>
        <w:t>толковых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словарях </w:t>
      </w:r>
      <w:r w:rsidR="003E10D7">
        <w:rPr>
          <w:rFonts w:ascii="Times New Roman" w:hAnsi="Times New Roman" w:cs="Times New Roman"/>
          <w:sz w:val="24"/>
          <w:szCs w:val="24"/>
          <w:lang w:val="ru-RU"/>
        </w:rPr>
        <w:t>намечается вывод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0D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37D">
        <w:rPr>
          <w:rFonts w:ascii="Times New Roman" w:hAnsi="Times New Roman" w:cs="Times New Roman"/>
          <w:sz w:val="24"/>
          <w:szCs w:val="24"/>
          <w:lang w:val="ru-RU"/>
        </w:rPr>
        <w:t>необходимости</w:t>
      </w:r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составления специализированного словаря, основанного на принципах уже существующих словарей лексических параллелей. С лексикографической точки зрения фокус работы следует направить не только на перевод лексических единиц с одного языка на другой, а прежде всего на поиски всего спектра как </w:t>
      </w:r>
      <w:proofErr w:type="spellStart"/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>интерсемем</w:t>
      </w:r>
      <w:proofErr w:type="spellEnd"/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, так и </w:t>
      </w:r>
      <w:proofErr w:type="spellStart"/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>идиосемем</w:t>
      </w:r>
      <w:proofErr w:type="spellEnd"/>
      <w:r w:rsidR="00FE7321" w:rsidRPr="00FE7321">
        <w:rPr>
          <w:rFonts w:ascii="Times New Roman" w:hAnsi="Times New Roman" w:cs="Times New Roman"/>
          <w:sz w:val="24"/>
          <w:szCs w:val="24"/>
          <w:lang w:val="ru-RU"/>
        </w:rPr>
        <w:t xml:space="preserve"> в рамках семантической структуры лексем двух близкородственных языков.</w:t>
      </w:r>
    </w:p>
    <w:p w14:paraId="054B1F6D" w14:textId="1BD5D111" w:rsidR="006B0FE4" w:rsidRPr="006B0FE4" w:rsidRDefault="00C65828" w:rsidP="00F1008C">
      <w:pPr>
        <w:spacing w:line="240" w:lineRule="auto"/>
        <w:ind w:left="113" w:right="11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ЛИТЕРАТУРА</w:t>
      </w:r>
    </w:p>
    <w:p w14:paraId="21E88C97" w14:textId="59C19A69" w:rsidR="00C65828" w:rsidRDefault="00C84C48" w:rsidP="00F1008C">
      <w:pPr>
        <w:spacing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="00C65828">
        <w:rPr>
          <w:rFonts w:ascii="Times New Roman" w:hAnsi="Times New Roman" w:cs="Times New Roman"/>
          <w:sz w:val="24"/>
          <w:szCs w:val="24"/>
          <w:lang w:val="ru-RU"/>
        </w:rPr>
        <w:t>Дубичинский</w:t>
      </w:r>
      <w:proofErr w:type="spellEnd"/>
      <w:r w:rsidR="00C65828">
        <w:rPr>
          <w:rFonts w:ascii="Times New Roman" w:hAnsi="Times New Roman" w:cs="Times New Roman"/>
          <w:sz w:val="24"/>
          <w:szCs w:val="24"/>
          <w:lang w:val="ru-RU"/>
        </w:rPr>
        <w:t xml:space="preserve">, В. В, </w:t>
      </w:r>
      <w:proofErr w:type="spellStart"/>
      <w:r w:rsidR="00C65828">
        <w:rPr>
          <w:rFonts w:ascii="Times New Roman" w:hAnsi="Times New Roman" w:cs="Times New Roman"/>
          <w:sz w:val="24"/>
          <w:szCs w:val="24"/>
          <w:lang w:val="ru-RU"/>
        </w:rPr>
        <w:t>Ройтер</w:t>
      </w:r>
      <w:proofErr w:type="spellEnd"/>
      <w:r w:rsidR="00C65828">
        <w:rPr>
          <w:rFonts w:ascii="Times New Roman" w:hAnsi="Times New Roman" w:cs="Times New Roman"/>
          <w:sz w:val="24"/>
          <w:szCs w:val="24"/>
          <w:lang w:val="ru-RU"/>
        </w:rPr>
        <w:t>, Т. (2015)</w:t>
      </w:r>
      <w:r w:rsidR="007F06B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65828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Теория и лексикографическое описание лексических параллелей</w:t>
      </w:r>
      <w:r w:rsidR="007F06B0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r w:rsidR="00C65828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C65828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65828">
        <w:rPr>
          <w:rFonts w:ascii="Times New Roman" w:hAnsi="Times New Roman" w:cs="Times New Roman"/>
          <w:sz w:val="24"/>
          <w:szCs w:val="24"/>
          <w:lang w:val="sr-Latn-RS"/>
        </w:rPr>
        <w:t>i</w:t>
      </w:r>
      <w:proofErr w:type="spellStart"/>
      <w:r w:rsidR="00C65828">
        <w:rPr>
          <w:rFonts w:ascii="Times New Roman" w:hAnsi="Times New Roman" w:cs="Times New Roman"/>
          <w:sz w:val="24"/>
          <w:szCs w:val="24"/>
          <w:lang w:val="ru-RU"/>
        </w:rPr>
        <w:t>дручник</w:t>
      </w:r>
      <w:proofErr w:type="spellEnd"/>
      <w:r w:rsidR="007F06B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65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E6541">
        <w:rPr>
          <w:rFonts w:ascii="Times New Roman" w:hAnsi="Times New Roman" w:cs="Times New Roman"/>
          <w:sz w:val="24"/>
          <w:szCs w:val="24"/>
          <w:lang w:val="ru-RU"/>
        </w:rPr>
        <w:t>Харьков</w:t>
      </w:r>
      <w:r w:rsidR="005E6541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5E65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65828">
        <w:rPr>
          <w:rFonts w:ascii="Times New Roman" w:hAnsi="Times New Roman" w:cs="Times New Roman"/>
          <w:sz w:val="24"/>
          <w:szCs w:val="24"/>
          <w:lang w:val="ru-RU"/>
        </w:rPr>
        <w:t>НТУ «ХП</w:t>
      </w:r>
      <w:r w:rsidR="00C65828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C65828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8978705" w14:textId="734D91A6" w:rsidR="00C65828" w:rsidRPr="007F06B0" w:rsidRDefault="00C84C48" w:rsidP="00F1008C">
      <w:pPr>
        <w:spacing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="004E21AA" w:rsidRPr="003A2875">
        <w:rPr>
          <w:rFonts w:ascii="Times New Roman" w:hAnsi="Times New Roman" w:cs="Times New Roman"/>
          <w:sz w:val="24"/>
          <w:szCs w:val="24"/>
          <w:lang w:val="ru-RU"/>
        </w:rPr>
        <w:t>Дубичинский</w:t>
      </w:r>
      <w:proofErr w:type="spellEnd"/>
      <w:r w:rsidR="004E21AA" w:rsidRPr="003A2875">
        <w:rPr>
          <w:rFonts w:ascii="Times New Roman" w:hAnsi="Times New Roman" w:cs="Times New Roman"/>
          <w:sz w:val="24"/>
          <w:szCs w:val="24"/>
          <w:lang w:val="ru-RU"/>
        </w:rPr>
        <w:t>, В.</w:t>
      </w:r>
      <w:r w:rsidR="003A2875" w:rsidRPr="003A28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E21AA" w:rsidRPr="003A2875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="003A2875" w:rsidRPr="003A2875">
        <w:rPr>
          <w:rFonts w:ascii="Times New Roman" w:hAnsi="Times New Roman" w:cs="Times New Roman"/>
          <w:sz w:val="24"/>
          <w:szCs w:val="24"/>
          <w:lang w:val="ru-RU"/>
        </w:rPr>
        <w:t xml:space="preserve"> (2024)</w:t>
      </w:r>
      <w:r w:rsidR="007F06B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A2875" w:rsidRPr="003A28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2875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Зеркальные отражения: </w:t>
      </w:r>
      <w:proofErr w:type="spellStart"/>
      <w:r w:rsidR="003A2875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>межьязыковые</w:t>
      </w:r>
      <w:proofErr w:type="spellEnd"/>
      <w:r w:rsidR="003A2875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омонимы и паронимы,</w:t>
      </w:r>
      <w:r w:rsidR="003A2875" w:rsidRPr="003A28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E6541">
        <w:rPr>
          <w:rFonts w:ascii="Times New Roman" w:hAnsi="Times New Roman" w:cs="Times New Roman"/>
          <w:sz w:val="24"/>
          <w:szCs w:val="24"/>
        </w:rPr>
        <w:t>Warszawa</w:t>
      </w:r>
      <w:r w:rsidR="005E6541" w:rsidRPr="005E6541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3A2875" w:rsidRPr="003A2875">
        <w:rPr>
          <w:rFonts w:ascii="Times New Roman" w:hAnsi="Times New Roman" w:cs="Times New Roman"/>
          <w:sz w:val="24"/>
          <w:szCs w:val="24"/>
        </w:rPr>
        <w:t>WUW</w:t>
      </w:r>
      <w:r w:rsidR="003A2875" w:rsidRPr="003A28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7301CC1" w14:textId="01D96F8A" w:rsidR="00D37552" w:rsidRPr="007F06B0" w:rsidRDefault="00C84C48" w:rsidP="00F1008C">
      <w:pPr>
        <w:spacing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37552">
        <w:rPr>
          <w:rFonts w:ascii="Times New Roman" w:hAnsi="Times New Roman" w:cs="Times New Roman"/>
          <w:sz w:val="24"/>
          <w:szCs w:val="24"/>
        </w:rPr>
        <w:t>Kozdra</w:t>
      </w:r>
      <w:proofErr w:type="spellEnd"/>
      <w:r w:rsidR="00D37552" w:rsidRPr="007F06B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37552">
        <w:rPr>
          <w:rFonts w:ascii="Times New Roman" w:hAnsi="Times New Roman" w:cs="Times New Roman"/>
          <w:sz w:val="24"/>
          <w:szCs w:val="24"/>
        </w:rPr>
        <w:t>M</w:t>
      </w:r>
      <w:r w:rsidR="00D37552" w:rsidRPr="007F06B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172D7">
        <w:rPr>
          <w:rFonts w:ascii="Times New Roman" w:hAnsi="Times New Roman" w:cs="Times New Roman"/>
          <w:sz w:val="24"/>
          <w:szCs w:val="24"/>
        </w:rPr>
        <w:t>Dubichyinski</w:t>
      </w:r>
      <w:proofErr w:type="spellEnd"/>
      <w:r w:rsidR="00B172D7" w:rsidRPr="007F06B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172D7">
        <w:rPr>
          <w:rFonts w:ascii="Times New Roman" w:hAnsi="Times New Roman" w:cs="Times New Roman"/>
          <w:sz w:val="24"/>
          <w:szCs w:val="24"/>
        </w:rPr>
        <w:t>W</w:t>
      </w:r>
      <w:r w:rsidR="00B172D7" w:rsidRPr="007F06B0">
        <w:rPr>
          <w:rFonts w:ascii="Times New Roman" w:hAnsi="Times New Roman" w:cs="Times New Roman"/>
          <w:sz w:val="24"/>
          <w:szCs w:val="24"/>
          <w:lang w:val="ru-RU"/>
        </w:rPr>
        <w:t>. (2019)</w:t>
      </w:r>
      <w:r w:rsidR="007F06B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172D7" w:rsidRPr="007F06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172D7" w:rsidRPr="005E6541">
        <w:rPr>
          <w:rFonts w:ascii="Times New Roman" w:hAnsi="Times New Roman" w:cs="Times New Roman"/>
          <w:i/>
          <w:iCs/>
          <w:sz w:val="24"/>
          <w:szCs w:val="24"/>
        </w:rPr>
        <w:t>Dydaktyczny</w:t>
      </w:r>
      <w:proofErr w:type="spellEnd"/>
      <w:r w:rsidR="00B172D7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B172D7" w:rsidRPr="005E6541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B172D7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>ł</w:t>
      </w:r>
      <w:proofErr w:type="spellStart"/>
      <w:r w:rsidR="00B172D7" w:rsidRPr="005E6541">
        <w:rPr>
          <w:rFonts w:ascii="Times New Roman" w:hAnsi="Times New Roman" w:cs="Times New Roman"/>
          <w:i/>
          <w:iCs/>
          <w:sz w:val="24"/>
          <w:szCs w:val="24"/>
        </w:rPr>
        <w:t>ownik</w:t>
      </w:r>
      <w:proofErr w:type="spellEnd"/>
      <w:r w:rsidR="00B172D7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="00B172D7" w:rsidRPr="005E6541">
        <w:rPr>
          <w:rFonts w:ascii="Times New Roman" w:hAnsi="Times New Roman" w:cs="Times New Roman"/>
          <w:i/>
          <w:iCs/>
          <w:sz w:val="24"/>
          <w:szCs w:val="24"/>
        </w:rPr>
        <w:t>tematyczny</w:t>
      </w:r>
      <w:proofErr w:type="spellEnd"/>
      <w:r w:rsidR="00B172D7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="00B172D7" w:rsidRPr="005E6541">
        <w:rPr>
          <w:rFonts w:ascii="Times New Roman" w:hAnsi="Times New Roman" w:cs="Times New Roman"/>
          <w:i/>
          <w:iCs/>
          <w:sz w:val="24"/>
          <w:szCs w:val="24"/>
        </w:rPr>
        <w:t>rosyjsko</w:t>
      </w:r>
      <w:proofErr w:type="spellEnd"/>
      <w:r w:rsidR="00B172D7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>-</w:t>
      </w:r>
      <w:proofErr w:type="spellStart"/>
      <w:r w:rsidR="00B172D7" w:rsidRPr="005E6541">
        <w:rPr>
          <w:rFonts w:ascii="Times New Roman" w:hAnsi="Times New Roman" w:cs="Times New Roman"/>
          <w:i/>
          <w:iCs/>
          <w:sz w:val="24"/>
          <w:szCs w:val="24"/>
        </w:rPr>
        <w:t>polskich</w:t>
      </w:r>
      <w:proofErr w:type="spellEnd"/>
      <w:r w:rsidR="00B172D7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="00B172D7" w:rsidRPr="005E6541">
        <w:rPr>
          <w:rFonts w:ascii="Times New Roman" w:hAnsi="Times New Roman" w:cs="Times New Roman"/>
          <w:i/>
          <w:iCs/>
          <w:sz w:val="24"/>
          <w:szCs w:val="24"/>
        </w:rPr>
        <w:t>paraleli</w:t>
      </w:r>
      <w:proofErr w:type="spellEnd"/>
      <w:r w:rsidR="00B172D7" w:rsidRPr="005E654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="00B172D7" w:rsidRPr="005E6541">
        <w:rPr>
          <w:rFonts w:ascii="Times New Roman" w:hAnsi="Times New Roman" w:cs="Times New Roman"/>
          <w:i/>
          <w:iCs/>
          <w:sz w:val="24"/>
          <w:szCs w:val="24"/>
        </w:rPr>
        <w:t>leksykalnych</w:t>
      </w:r>
      <w:proofErr w:type="spellEnd"/>
      <w:r w:rsidR="005E6541" w:rsidRPr="005E654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.</w:t>
      </w:r>
      <w:r w:rsidR="00B172D7" w:rsidRPr="007F06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E6541">
        <w:rPr>
          <w:rFonts w:ascii="Times New Roman" w:hAnsi="Times New Roman" w:cs="Times New Roman"/>
          <w:sz w:val="24"/>
          <w:szCs w:val="24"/>
        </w:rPr>
        <w:t>Warszawa</w:t>
      </w:r>
      <w:r w:rsidR="005E6541" w:rsidRPr="005E6541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B172D7">
        <w:rPr>
          <w:rFonts w:ascii="Times New Roman" w:hAnsi="Times New Roman" w:cs="Times New Roman"/>
          <w:sz w:val="24"/>
          <w:szCs w:val="24"/>
        </w:rPr>
        <w:t>WUW</w:t>
      </w:r>
    </w:p>
    <w:p w14:paraId="2E2E684C" w14:textId="0D98B9B5" w:rsidR="00715072" w:rsidRDefault="00C84C48" w:rsidP="00F1008C">
      <w:pPr>
        <w:spacing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715072" w:rsidRPr="00715072">
        <w:rPr>
          <w:rFonts w:ascii="Times New Roman" w:hAnsi="Times New Roman" w:cs="Times New Roman"/>
          <w:sz w:val="24"/>
          <w:szCs w:val="24"/>
          <w:lang w:val="ru-RU"/>
        </w:rPr>
        <w:t>Красина Е.А. (2015).</w:t>
      </w:r>
      <w:r w:rsidR="00715072" w:rsidRPr="0071507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Варваризмы и </w:t>
      </w:r>
      <w:proofErr w:type="spellStart"/>
      <w:r w:rsidR="00715072" w:rsidRPr="00715072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полилексемы</w:t>
      </w:r>
      <w:proofErr w:type="spellEnd"/>
      <w:r w:rsidR="00715072" w:rsidRPr="0071507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с точки зрения билингвизма и языковых контактов</w:t>
      </w:r>
      <w:r w:rsidR="00715072" w:rsidRPr="0071507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15072" w:rsidRPr="0071507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="00715072" w:rsidRPr="00715072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Полилингвиальность</w:t>
      </w:r>
      <w:proofErr w:type="spellEnd"/>
      <w:r w:rsidR="00715072" w:rsidRPr="0071507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 </w:t>
      </w:r>
      <w:proofErr w:type="spellStart"/>
      <w:r w:rsidR="00715072" w:rsidRPr="00715072">
        <w:rPr>
          <w:rFonts w:ascii="Times New Roman" w:hAnsi="Times New Roman" w:cs="Times New Roman"/>
          <w:i/>
          <w:iCs/>
          <w:sz w:val="24"/>
          <w:szCs w:val="24"/>
          <w:lang w:val="ru-RU"/>
        </w:rPr>
        <w:t>транскультурные</w:t>
      </w:r>
      <w:proofErr w:type="spellEnd"/>
      <w:r w:rsidR="00715072" w:rsidRPr="0071507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практики,</w:t>
      </w:r>
      <w:r w:rsidR="00715072" w:rsidRPr="00715072">
        <w:rPr>
          <w:rFonts w:ascii="Times New Roman" w:hAnsi="Times New Roman" w:cs="Times New Roman"/>
          <w:sz w:val="24"/>
          <w:szCs w:val="24"/>
          <w:lang w:val="ru-RU"/>
        </w:rPr>
        <w:t xml:space="preserve"> (5), 242-246.</w:t>
      </w:r>
    </w:p>
    <w:p w14:paraId="7CCE9423" w14:textId="37190D8E" w:rsidR="006B0FE4" w:rsidRPr="006B0FE4" w:rsidRDefault="00C84C48" w:rsidP="00F1008C">
      <w:pPr>
        <w:spacing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="006B0FE4" w:rsidRPr="006B0FE4">
        <w:rPr>
          <w:rFonts w:ascii="Times New Roman" w:hAnsi="Times New Roman" w:cs="Times New Roman"/>
          <w:sz w:val="24"/>
          <w:szCs w:val="24"/>
          <w:lang w:val="ru-RU"/>
        </w:rPr>
        <w:t>Машраббекова</w:t>
      </w:r>
      <w:proofErr w:type="spellEnd"/>
      <w:r w:rsidR="006B0FE4" w:rsidRPr="006B0FE4">
        <w:rPr>
          <w:rFonts w:ascii="Times New Roman" w:hAnsi="Times New Roman" w:cs="Times New Roman"/>
          <w:sz w:val="24"/>
          <w:szCs w:val="24"/>
          <w:lang w:val="ru-RU"/>
        </w:rPr>
        <w:t>, А. (2019)</w:t>
      </w:r>
      <w:r w:rsidR="007F06B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B0FE4" w:rsidRPr="006B0F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FE4" w:rsidRPr="006B0FE4">
        <w:rPr>
          <w:rFonts w:ascii="Times New Roman" w:hAnsi="Times New Roman" w:cs="Times New Roman"/>
          <w:i/>
          <w:iCs/>
          <w:sz w:val="24"/>
          <w:szCs w:val="24"/>
          <w:lang w:val="ru-RU"/>
        </w:rPr>
        <w:t>Лексические параллели в тюркских языках и их возникновение</w:t>
      </w:r>
      <w:r w:rsidR="006B0FE4" w:rsidRPr="006B0FE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B0FE4" w:rsidRPr="007F06B0">
        <w:rPr>
          <w:rFonts w:ascii="Times New Roman" w:hAnsi="Times New Roman" w:cs="Times New Roman"/>
          <w:i/>
          <w:iCs/>
          <w:sz w:val="24"/>
          <w:szCs w:val="24"/>
          <w:lang w:val="ru-RU"/>
        </w:rPr>
        <w:t>Филология: научные исследования</w:t>
      </w:r>
      <w:r w:rsidR="006B0FE4" w:rsidRPr="006B0FE4">
        <w:rPr>
          <w:rFonts w:ascii="Times New Roman" w:hAnsi="Times New Roman" w:cs="Times New Roman"/>
          <w:sz w:val="24"/>
          <w:szCs w:val="24"/>
          <w:lang w:val="ru-RU"/>
        </w:rPr>
        <w:t xml:space="preserve">, 2, 51-61. </w:t>
      </w:r>
      <w:hyperlink r:id="rId5" w:history="1">
        <w:proofErr w:type="spellStart"/>
        <w:r w:rsidR="006B0FE4" w:rsidRPr="006B0FE4">
          <w:rPr>
            <w:rStyle w:val="a3"/>
            <w:rFonts w:ascii="Times New Roman" w:hAnsi="Times New Roman" w:cs="Times New Roman"/>
            <w:sz w:val="24"/>
            <w:szCs w:val="24"/>
          </w:rPr>
          <w:t>nbpublish</w:t>
        </w:r>
        <w:proofErr w:type="spellEnd"/>
        <w:r w:rsidR="006B0FE4" w:rsidRPr="006B0FE4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B0FE4" w:rsidRPr="006B0FE4">
          <w:rPr>
            <w:rStyle w:val="a3"/>
            <w:rFonts w:ascii="Times New Roman" w:hAnsi="Times New Roman" w:cs="Times New Roman"/>
            <w:sz w:val="24"/>
            <w:szCs w:val="24"/>
          </w:rPr>
          <w:t>com</w:t>
        </w:r>
      </w:hyperlink>
      <w:r w:rsidR="006B0FE4" w:rsidRPr="006B0FE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B0FE4" w:rsidRPr="006B0FE4">
        <w:rPr>
          <w:rFonts w:ascii="Times New Roman" w:hAnsi="Times New Roman" w:cs="Times New Roman"/>
          <w:sz w:val="24"/>
          <w:szCs w:val="24"/>
        </w:rPr>
        <w:t>DOI</w:t>
      </w:r>
      <w:r w:rsidR="006B0FE4" w:rsidRPr="006B0FE4">
        <w:rPr>
          <w:rFonts w:ascii="Times New Roman" w:hAnsi="Times New Roman" w:cs="Times New Roman"/>
          <w:sz w:val="24"/>
          <w:szCs w:val="24"/>
          <w:lang w:val="ru-RU"/>
        </w:rPr>
        <w:t>: 10.7256/2454-0749.2019.2.29444.</w:t>
      </w:r>
    </w:p>
    <w:p w14:paraId="5CBB6059" w14:textId="5729BEED" w:rsidR="006B0FE4" w:rsidRDefault="00C84C48" w:rsidP="00F1008C">
      <w:pPr>
        <w:spacing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B0FE4">
        <w:rPr>
          <w:rFonts w:ascii="Times New Roman" w:hAnsi="Times New Roman" w:cs="Times New Roman"/>
          <w:sz w:val="24"/>
          <w:szCs w:val="24"/>
          <w:lang w:val="sr-Cyrl-RS"/>
        </w:rPr>
        <w:t>Гортан–Премк, Д. (1984)</w:t>
      </w:r>
      <w:r w:rsidR="007F06B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B0FE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0FE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Полисемија и хомонимија у српскохрватском језику</w:t>
      </w:r>
      <w:r w:rsidR="007F06B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. Јужнословенски филолог </w:t>
      </w:r>
      <w:r w:rsidR="007F06B0">
        <w:rPr>
          <w:rFonts w:ascii="Times New Roman" w:hAnsi="Times New Roman" w:cs="Times New Roman"/>
          <w:sz w:val="24"/>
          <w:szCs w:val="24"/>
          <w:lang w:val="sr-Latn-RS"/>
        </w:rPr>
        <w:t>XL, 11-19.</w:t>
      </w:r>
    </w:p>
    <w:p w14:paraId="579EA60D" w14:textId="778E68BB" w:rsidR="007F06B0" w:rsidRDefault="00C84C48" w:rsidP="00F1008C">
      <w:pPr>
        <w:spacing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F06B0">
        <w:rPr>
          <w:rFonts w:ascii="Times New Roman" w:hAnsi="Times New Roman" w:cs="Times New Roman"/>
          <w:sz w:val="24"/>
          <w:szCs w:val="24"/>
          <w:lang w:val="sr-Cyrl-RS"/>
        </w:rPr>
        <w:t xml:space="preserve">Драгићевић, Р. (2024). </w:t>
      </w:r>
      <w:r w:rsidR="007F06B0" w:rsidRPr="005E654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Лексиколошка лингвокултурологија</w:t>
      </w:r>
      <w:r w:rsidR="007F06B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E6541">
        <w:rPr>
          <w:rFonts w:ascii="Times New Roman" w:hAnsi="Times New Roman" w:cs="Times New Roman"/>
          <w:sz w:val="24"/>
          <w:szCs w:val="24"/>
          <w:lang w:val="sr-Cyrl-RS"/>
        </w:rPr>
        <w:t>Нови Сад</w:t>
      </w:r>
      <w:r w:rsidR="005E6541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5E65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06B0">
        <w:rPr>
          <w:rFonts w:ascii="Times New Roman" w:hAnsi="Times New Roman" w:cs="Times New Roman"/>
          <w:sz w:val="24"/>
          <w:szCs w:val="24"/>
          <w:lang w:val="sr-Cyrl-RS"/>
        </w:rPr>
        <w:t xml:space="preserve">Матица српска </w:t>
      </w:r>
    </w:p>
    <w:p w14:paraId="0455BD4F" w14:textId="77777777" w:rsidR="00F75EF4" w:rsidRPr="00715072" w:rsidRDefault="00F75EF4" w:rsidP="00F1008C">
      <w:pPr>
        <w:spacing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DF709E8" w14:textId="0943FE79" w:rsidR="00F75EF4" w:rsidRDefault="00C01D54" w:rsidP="00F1008C">
      <w:pPr>
        <w:spacing w:line="240" w:lineRule="auto"/>
        <w:ind w:left="113" w:right="11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СЛОВАРИ</w:t>
      </w:r>
    </w:p>
    <w:p w14:paraId="0146446B" w14:textId="77777777" w:rsidR="00C01D54" w:rsidRPr="00FE7321" w:rsidRDefault="00C01D54" w:rsidP="00F1008C">
      <w:pPr>
        <w:spacing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349DAB" w14:textId="3EBB9BEF" w:rsidR="005E0BD3" w:rsidRPr="00477033" w:rsidRDefault="0008507E" w:rsidP="00F1008C">
      <w:pPr>
        <w:spacing w:line="240" w:lineRule="auto"/>
        <w:ind w:left="113" w:right="113"/>
        <w:rPr>
          <w:rFonts w:ascii="Times New Roman" w:hAnsi="Times New Roman" w:cs="Times New Roman"/>
          <w:sz w:val="24"/>
          <w:szCs w:val="24"/>
          <w:lang w:val="sr-Cyrl-RS"/>
        </w:rPr>
      </w:pPr>
      <w:r w:rsidRPr="00C01D54">
        <w:rPr>
          <w:rFonts w:ascii="Times New Roman" w:hAnsi="Times New Roman" w:cs="Times New Roman"/>
          <w:sz w:val="24"/>
          <w:szCs w:val="24"/>
          <w:lang w:val="sr-Cyrl-RS"/>
        </w:rPr>
        <w:t>Речник српскога језика,</w:t>
      </w:r>
      <w:r w:rsidRPr="00477033">
        <w:rPr>
          <w:rFonts w:ascii="Times New Roman" w:hAnsi="Times New Roman" w:cs="Times New Roman"/>
          <w:sz w:val="24"/>
          <w:szCs w:val="24"/>
          <w:lang w:val="sr-Cyrl-RS"/>
        </w:rPr>
        <w:t xml:space="preserve"> (2018). Нови Сад:</w:t>
      </w:r>
      <w:r w:rsidRPr="00C01D54">
        <w:rPr>
          <w:rFonts w:ascii="Times New Roman" w:hAnsi="Times New Roman" w:cs="Times New Roman"/>
          <w:sz w:val="24"/>
          <w:szCs w:val="24"/>
          <w:lang w:val="sr-Cyrl-RS"/>
        </w:rPr>
        <w:t xml:space="preserve"> Матица српска</w:t>
      </w:r>
    </w:p>
    <w:p w14:paraId="3E59E2BC" w14:textId="3364C592" w:rsidR="0008507E" w:rsidRDefault="0008507E" w:rsidP="00F1008C">
      <w:pPr>
        <w:spacing w:line="240" w:lineRule="auto"/>
        <w:ind w:left="113" w:right="113"/>
        <w:rPr>
          <w:rFonts w:ascii="Times New Roman" w:hAnsi="Times New Roman" w:cs="Times New Roman"/>
          <w:sz w:val="24"/>
          <w:szCs w:val="24"/>
          <w:lang w:val="ru-RU"/>
        </w:rPr>
      </w:pPr>
      <w:r w:rsidRPr="00C01D54">
        <w:rPr>
          <w:rFonts w:ascii="Times New Roman" w:hAnsi="Times New Roman" w:cs="Times New Roman"/>
          <w:sz w:val="24"/>
          <w:szCs w:val="24"/>
          <w:lang w:val="ru-RU"/>
        </w:rPr>
        <w:t>Ожегов</w:t>
      </w:r>
      <w:r w:rsidRPr="0047703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01D54">
        <w:rPr>
          <w:rFonts w:ascii="Times New Roman" w:hAnsi="Times New Roman" w:cs="Times New Roman"/>
          <w:sz w:val="24"/>
          <w:szCs w:val="24"/>
          <w:lang w:val="ru-RU"/>
        </w:rPr>
        <w:t>С. И</w:t>
      </w:r>
      <w:r w:rsidRPr="00477033">
        <w:rPr>
          <w:rFonts w:ascii="Times New Roman" w:hAnsi="Times New Roman" w:cs="Times New Roman"/>
          <w:sz w:val="24"/>
          <w:szCs w:val="24"/>
          <w:lang w:val="ru-RU"/>
        </w:rPr>
        <w:t>, Шведова, Н. Ю. (1992). Толковый словарь русского языка</w:t>
      </w:r>
      <w:r w:rsidR="00477033" w:rsidRPr="0047703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6" w:history="1">
        <w:r w:rsidR="00477033" w:rsidRPr="004B73B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https://gufo.me/dict/ozhegov</w:t>
        </w:r>
      </w:hyperlink>
    </w:p>
    <w:p w14:paraId="4727D05A" w14:textId="41EC4F6C" w:rsidR="00477033" w:rsidRPr="00477033" w:rsidRDefault="00477033" w:rsidP="00F1008C">
      <w:pPr>
        <w:spacing w:line="240" w:lineRule="auto"/>
        <w:ind w:left="113" w:right="113"/>
        <w:rPr>
          <w:rFonts w:ascii="Times New Roman" w:hAnsi="Times New Roman" w:cs="Times New Roman"/>
          <w:sz w:val="24"/>
          <w:szCs w:val="24"/>
          <w:lang w:val="sr-Cyrl-RS"/>
        </w:rPr>
      </w:pPr>
      <w:r w:rsidRPr="00C01D54">
        <w:rPr>
          <w:rFonts w:ascii="Times New Roman" w:hAnsi="Times New Roman" w:cs="Times New Roman"/>
          <w:sz w:val="24"/>
          <w:szCs w:val="24"/>
          <w:lang w:val="ru-RU"/>
        </w:rPr>
        <w:t xml:space="preserve">Национальные корпуса </w:t>
      </w:r>
      <w:r>
        <w:rPr>
          <w:rFonts w:ascii="Times New Roman" w:hAnsi="Times New Roman" w:cs="Times New Roman"/>
          <w:sz w:val="24"/>
          <w:szCs w:val="24"/>
          <w:lang w:val="ru-RU"/>
        </w:rPr>
        <w:t>сербского и ру</w:t>
      </w:r>
      <w:r w:rsidR="00F75EF4">
        <w:rPr>
          <w:rFonts w:ascii="Times New Roman" w:hAnsi="Times New Roman" w:cs="Times New Roman"/>
          <w:sz w:val="24"/>
          <w:szCs w:val="24"/>
          <w:lang w:val="ru-RU"/>
        </w:rPr>
        <w:t>сс</w:t>
      </w:r>
      <w:r>
        <w:rPr>
          <w:rFonts w:ascii="Times New Roman" w:hAnsi="Times New Roman" w:cs="Times New Roman"/>
          <w:sz w:val="24"/>
          <w:szCs w:val="24"/>
          <w:lang w:val="ru-RU"/>
        </w:rPr>
        <w:t>кого</w:t>
      </w:r>
      <w:r w:rsidRPr="00C01D54">
        <w:rPr>
          <w:rFonts w:ascii="Times New Roman" w:hAnsi="Times New Roman" w:cs="Times New Roman"/>
          <w:sz w:val="24"/>
          <w:szCs w:val="24"/>
          <w:lang w:val="ru-RU"/>
        </w:rPr>
        <w:t xml:space="preserve"> языков.</w:t>
      </w:r>
    </w:p>
    <w:sectPr w:rsidR="00477033" w:rsidRPr="004770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3042C"/>
    <w:multiLevelType w:val="hybridMultilevel"/>
    <w:tmpl w:val="4D80BC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34F03"/>
    <w:multiLevelType w:val="hybridMultilevel"/>
    <w:tmpl w:val="4D80BC4A"/>
    <w:lvl w:ilvl="0" w:tplc="0C7689F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321"/>
    <w:rsid w:val="0008507E"/>
    <w:rsid w:val="0011137D"/>
    <w:rsid w:val="003A2875"/>
    <w:rsid w:val="003E10D7"/>
    <w:rsid w:val="00477033"/>
    <w:rsid w:val="004E21AA"/>
    <w:rsid w:val="004F2476"/>
    <w:rsid w:val="005E0BD3"/>
    <w:rsid w:val="005E6541"/>
    <w:rsid w:val="006B0FE4"/>
    <w:rsid w:val="006D2382"/>
    <w:rsid w:val="00715072"/>
    <w:rsid w:val="007F06B0"/>
    <w:rsid w:val="007F5DEB"/>
    <w:rsid w:val="00AC0B84"/>
    <w:rsid w:val="00B13936"/>
    <w:rsid w:val="00B172D7"/>
    <w:rsid w:val="00C01D54"/>
    <w:rsid w:val="00C65828"/>
    <w:rsid w:val="00C84C48"/>
    <w:rsid w:val="00CA1A59"/>
    <w:rsid w:val="00D37552"/>
    <w:rsid w:val="00F1008C"/>
    <w:rsid w:val="00F75EF4"/>
    <w:rsid w:val="00F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9550"/>
  <w15:chartTrackingRefBased/>
  <w15:docId w15:val="{C93D6231-073B-4180-ADFC-7B3425F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FE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B0F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6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ufo.me/dict/ozhegov" TargetMode="External"/><Relationship Id="rId5" Type="http://schemas.openxmlformats.org/officeDocument/2006/relationships/hyperlink" Target="https://nbpublish.com/library_read_article.php?id=294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3</cp:revision>
  <dcterms:created xsi:type="dcterms:W3CDTF">2025-07-27T14:25:00Z</dcterms:created>
  <dcterms:modified xsi:type="dcterms:W3CDTF">2025-07-27T14:30:00Z</dcterms:modified>
</cp:coreProperties>
</file>